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942534" w:rsidRDefault="00057330" w:rsidP="00057330">
      <w:r w:rsidRPr="00942534">
        <w:rPr>
          <w:b/>
        </w:rPr>
        <w:t>Name of politician:</w:t>
      </w:r>
      <w:r w:rsidRPr="00942534">
        <w:t xml:space="preserve">  </w:t>
      </w:r>
      <w:proofErr w:type="spellStart"/>
      <w:r w:rsidR="00F142BC" w:rsidRPr="00F142BC">
        <w:rPr>
          <w:szCs w:val="24"/>
        </w:rPr>
        <w:t>Mikheil</w:t>
      </w:r>
      <w:proofErr w:type="spellEnd"/>
      <w:r w:rsidR="00F142BC" w:rsidRPr="00F142BC">
        <w:rPr>
          <w:szCs w:val="24"/>
        </w:rPr>
        <w:t xml:space="preserve"> </w:t>
      </w:r>
      <w:proofErr w:type="spellStart"/>
      <w:r w:rsidR="00F142BC" w:rsidRPr="00F142BC">
        <w:rPr>
          <w:szCs w:val="24"/>
        </w:rPr>
        <w:t>Saakashvili</w:t>
      </w:r>
      <w:proofErr w:type="spellEnd"/>
      <w:r w:rsidR="00F142BC" w:rsidRPr="00F142BC">
        <w:rPr>
          <w:szCs w:val="24"/>
        </w:rPr>
        <w:t xml:space="preserve"> </w:t>
      </w:r>
      <w:r w:rsidR="00942534" w:rsidRPr="00F142BC">
        <w:rPr>
          <w:szCs w:val="24"/>
        </w:rPr>
        <w:t xml:space="preserve"> (2004-2007)</w:t>
      </w:r>
    </w:p>
    <w:p w:rsidR="00057330" w:rsidRPr="00942534" w:rsidRDefault="00057330" w:rsidP="00942534">
      <w:pPr>
        <w:ind w:left="2160" w:hanging="2160"/>
      </w:pPr>
      <w:r w:rsidRPr="00942534">
        <w:rPr>
          <w:b/>
        </w:rPr>
        <w:t>Title of Speech</w:t>
      </w:r>
      <w:r w:rsidR="00942534" w:rsidRPr="00942534">
        <w:rPr>
          <w:b/>
        </w:rPr>
        <w:t xml:space="preserve">: </w:t>
      </w:r>
      <w:r w:rsidR="00942534">
        <w:rPr>
          <w:b/>
        </w:rPr>
        <w:tab/>
      </w:r>
      <w:r w:rsidR="00942534" w:rsidRPr="00F142BC">
        <w:t>President Saakashvili’s Welcoming Address for the President of the United States of America</w:t>
      </w:r>
    </w:p>
    <w:p w:rsidR="00057330" w:rsidRPr="00942534" w:rsidRDefault="00057330" w:rsidP="00057330">
      <w:pPr>
        <w:rPr>
          <w:b/>
        </w:rPr>
      </w:pPr>
      <w:r w:rsidRPr="00942534">
        <w:rPr>
          <w:b/>
        </w:rPr>
        <w:t>Date of Speech:</w:t>
      </w:r>
      <w:r w:rsidR="00942534" w:rsidRPr="00942534">
        <w:rPr>
          <w:b/>
        </w:rPr>
        <w:t xml:space="preserve"> </w:t>
      </w:r>
      <w:r w:rsidR="00942534">
        <w:rPr>
          <w:b/>
        </w:rPr>
        <w:tab/>
      </w:r>
      <w:r w:rsidR="00F142BC">
        <w:t>5.05.</w:t>
      </w:r>
      <w:r w:rsidR="00942534" w:rsidRPr="00F142BC">
        <w:t xml:space="preserve"> 2005</w:t>
      </w:r>
    </w:p>
    <w:p w:rsidR="00057330" w:rsidRPr="00942534" w:rsidRDefault="00057330" w:rsidP="00057330">
      <w:pPr>
        <w:rPr>
          <w:b/>
        </w:rPr>
      </w:pPr>
      <w:r w:rsidRPr="00942534">
        <w:rPr>
          <w:b/>
        </w:rPr>
        <w:t>Category:</w:t>
      </w:r>
      <w:r w:rsidR="00942534" w:rsidRPr="00942534">
        <w:rPr>
          <w:b/>
        </w:rPr>
        <w:t xml:space="preserve"> </w:t>
      </w:r>
      <w:r w:rsidR="00942534">
        <w:rPr>
          <w:b/>
        </w:rPr>
        <w:tab/>
      </w:r>
      <w:r w:rsidR="00942534">
        <w:rPr>
          <w:b/>
        </w:rPr>
        <w:tab/>
      </w:r>
      <w:r w:rsidR="00942534" w:rsidRPr="00F142BC">
        <w:t>Famous</w:t>
      </w:r>
    </w:p>
    <w:p w:rsidR="00057330" w:rsidRPr="00942534" w:rsidRDefault="00057330" w:rsidP="00057330">
      <w:r w:rsidRPr="00942534">
        <w:rPr>
          <w:b/>
        </w:rPr>
        <w:t>Grader:</w:t>
      </w:r>
      <w:r w:rsidRPr="00942534">
        <w:t xml:space="preserve">  </w:t>
      </w:r>
      <w:r w:rsidR="00942534">
        <w:tab/>
      </w:r>
      <w:r w:rsidR="00942534">
        <w:tab/>
      </w:r>
      <w:r w:rsidR="00E84372" w:rsidRPr="00CF77E6">
        <w:t>Ana</w:t>
      </w:r>
      <w:r w:rsidR="00E84372">
        <w:rPr>
          <w:b/>
        </w:rPr>
        <w:t xml:space="preserve"> </w:t>
      </w:r>
      <w:r w:rsidR="00E84372" w:rsidRPr="00724733">
        <w:t>Lomtatidze</w:t>
      </w:r>
    </w:p>
    <w:p w:rsidR="00057330" w:rsidRPr="00942534" w:rsidRDefault="00057330" w:rsidP="00057330">
      <w:r w:rsidRPr="00942534">
        <w:rPr>
          <w:b/>
        </w:rPr>
        <w:t>Date of grading:</w:t>
      </w:r>
      <w:r w:rsidRPr="00942534">
        <w:t xml:space="preserve">  </w:t>
      </w:r>
      <w:r w:rsidR="00942534">
        <w:tab/>
      </w:r>
      <w:r w:rsidR="00F142BC">
        <w:t>18</w:t>
      </w:r>
      <w:r w:rsidR="004705FB" w:rsidRPr="00F142BC">
        <w:t xml:space="preserve"> April 2013</w:t>
      </w:r>
    </w:p>
    <w:p w:rsidR="00057330" w:rsidRDefault="00057330" w:rsidP="00057330"/>
    <w:p w:rsidR="00057330" w:rsidRDefault="00057330" w:rsidP="006D1A2F">
      <w:r>
        <w:rPr>
          <w:b/>
        </w:rPr>
        <w:t>Final Grade</w:t>
      </w:r>
      <w:r w:rsidR="006D1A2F">
        <w:rPr>
          <w:b/>
        </w:rPr>
        <w:t>:</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It conveys a Manichaean vision of the world, that is, one that is moral (every issue has a strong moral dimension) and dualistic (everything is in one category or the other, “right” or “wrong,” “good” or “evil”) The implication—or even the stated idea—is that there can be nothing in between, no </w:t>
            </w:r>
            <w:r w:rsidR="00E900D7" w:rsidRPr="00057330">
              <w:rPr>
                <w:rFonts w:eastAsia="Times New Roman"/>
              </w:rPr>
              <w:t>fence sitting</w:t>
            </w:r>
            <w:r w:rsidRPr="00057330">
              <w:rPr>
                <w:rFonts w:eastAsia="Times New Roman"/>
              </w:rPr>
              <w:t>, no shades of grey. This leads to the use of highly charged, even bellicose language.</w:t>
            </w:r>
          </w:p>
          <w:p w:rsidR="009A4E97" w:rsidRDefault="009A4E97" w:rsidP="00057330">
            <w:pPr>
              <w:rPr>
                <w:rFonts w:eastAsia="Times New Roman"/>
              </w:rPr>
            </w:pPr>
          </w:p>
          <w:p w:rsidR="00E900D7" w:rsidRDefault="00E900D7" w:rsidP="00057330">
            <w:pPr>
              <w:rPr>
                <w:rFonts w:eastAsia="Times New Roman"/>
              </w:rPr>
            </w:pPr>
            <w:r>
              <w:rPr>
                <w:rFonts w:eastAsia="Times New Roman"/>
              </w:rPr>
              <w:t>“</w:t>
            </w:r>
            <w:r w:rsidRPr="00687F40">
              <w:rPr>
                <w:rFonts w:eastAsia="Times New Roman"/>
                <w:i/>
                <w:color w:val="000000"/>
                <w:sz w:val="22"/>
              </w:rPr>
              <w:t>Few are those known empires, which at one time or another did not venture to bring fire and destruction to the walls of this city. These walls remember the Romans, Byzantines, Ottomans, Persians, Mongols and the Russians… Today, for the first time in the history of this country, we are hosting in the very heart of Tbilisi the leader of the most powerful nation in the world, who stands among us as a partner and the-comrade-in-arms, the man whose visit fills every Georgian's hearts with joy and whom I, as the President of this country, am proud to welcome. </w:t>
            </w:r>
            <w:r>
              <w:rPr>
                <w:rFonts w:eastAsia="Times New Roman"/>
              </w:rPr>
              <w:t>”</w:t>
            </w:r>
          </w:p>
          <w:p w:rsidR="00E900D7" w:rsidRDefault="00E900D7" w:rsidP="00057330">
            <w:pPr>
              <w:rPr>
                <w:rFonts w:eastAsia="Times New Roman"/>
              </w:rPr>
            </w:pPr>
          </w:p>
          <w:p w:rsidR="00E900D7" w:rsidRDefault="00E900D7" w:rsidP="00057330">
            <w:pPr>
              <w:rPr>
                <w:rFonts w:eastAsia="Times New Roman"/>
              </w:rPr>
            </w:pPr>
          </w:p>
          <w:p w:rsidR="00E900D7" w:rsidRPr="00057330" w:rsidRDefault="00E900D7"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9A4E97" w:rsidRDefault="009A4E97" w:rsidP="00057330">
            <w:pPr>
              <w:rPr>
                <w:rFonts w:eastAsia="Times New Roman"/>
              </w:rPr>
            </w:pPr>
          </w:p>
          <w:p w:rsidR="009A4E97" w:rsidRDefault="00CF77E6" w:rsidP="00057330">
            <w:pPr>
              <w:rPr>
                <w:rFonts w:eastAsia="Times New Roman"/>
                <w:i/>
                <w:color w:val="000000"/>
                <w:sz w:val="22"/>
              </w:rPr>
            </w:pPr>
            <w:r w:rsidRPr="00694733">
              <w:rPr>
                <w:rFonts w:eastAsia="Times New Roman"/>
                <w:i/>
                <w:color w:val="000000"/>
                <w:sz w:val="22"/>
              </w:rPr>
              <w:t xml:space="preserve">“…Together we are rebuilding Georgia. As you know, the last 18 months have been a critical period for our country. We have suffered tragedies and faced challenges - from the death of our dear friend </w:t>
            </w:r>
            <w:proofErr w:type="spellStart"/>
            <w:r w:rsidRPr="00694733">
              <w:rPr>
                <w:rFonts w:eastAsia="Times New Roman"/>
                <w:i/>
                <w:color w:val="000000"/>
                <w:sz w:val="22"/>
              </w:rPr>
              <w:t>Zurab</w:t>
            </w:r>
            <w:proofErr w:type="spellEnd"/>
            <w:r w:rsidRPr="00694733">
              <w:rPr>
                <w:rFonts w:eastAsia="Times New Roman"/>
                <w:i/>
                <w:color w:val="000000"/>
                <w:sz w:val="22"/>
              </w:rPr>
              <w:t xml:space="preserve"> </w:t>
            </w:r>
            <w:proofErr w:type="spellStart"/>
            <w:r w:rsidRPr="00694733">
              <w:rPr>
                <w:rFonts w:eastAsia="Times New Roman"/>
                <w:i/>
                <w:color w:val="000000"/>
                <w:sz w:val="22"/>
              </w:rPr>
              <w:t>Zhvania</w:t>
            </w:r>
            <w:proofErr w:type="spellEnd"/>
            <w:r w:rsidRPr="00694733">
              <w:rPr>
                <w:rFonts w:eastAsia="Times New Roman"/>
                <w:i/>
                <w:color w:val="000000"/>
                <w:sz w:val="22"/>
              </w:rPr>
              <w:t xml:space="preserve"> to the resent floods that are still damaging the property of our citizens. But nothing can stop us.</w:t>
            </w:r>
          </w:p>
          <w:p w:rsidR="00CF77E6" w:rsidRDefault="00CF77E6" w:rsidP="00057330">
            <w:pPr>
              <w:rPr>
                <w:rFonts w:eastAsia="Times New Roman"/>
                <w:i/>
                <w:color w:val="000000"/>
                <w:sz w:val="22"/>
              </w:rPr>
            </w:pPr>
            <w:r w:rsidRPr="00694733">
              <w:rPr>
                <w:rFonts w:eastAsia="Times New Roman"/>
                <w:i/>
                <w:color w:val="000000"/>
                <w:sz w:val="22"/>
              </w:rPr>
              <w:br/>
            </w:r>
            <w:r w:rsidR="009A4E97">
              <w:rPr>
                <w:rFonts w:eastAsia="Times New Roman"/>
                <w:i/>
                <w:color w:val="000000"/>
                <w:sz w:val="22"/>
              </w:rPr>
              <w:t>“</w:t>
            </w:r>
            <w:r w:rsidRPr="00694733">
              <w:rPr>
                <w:rFonts w:eastAsia="Times New Roman"/>
                <w:i/>
                <w:color w:val="000000"/>
                <w:sz w:val="22"/>
              </w:rPr>
              <w:t xml:space="preserve">We have, managed to overcome these difficulties and to keep developing steadily.” </w:t>
            </w:r>
          </w:p>
          <w:p w:rsidR="009A4E97" w:rsidRPr="00694733" w:rsidRDefault="009A4E97" w:rsidP="00057330">
            <w:pPr>
              <w:rPr>
                <w:rFonts w:eastAsia="Times New Roman"/>
                <w:i/>
                <w:color w:val="000000"/>
                <w:sz w:val="22"/>
              </w:rPr>
            </w:pPr>
          </w:p>
          <w:p w:rsidR="00CF77E6" w:rsidRPr="00057330" w:rsidRDefault="00CF77E6" w:rsidP="00057330">
            <w:pPr>
              <w:rPr>
                <w:rFonts w:eastAsia="Times New Roman"/>
              </w:rPr>
            </w:pPr>
            <w:r w:rsidRPr="00694733">
              <w:rPr>
                <w:rFonts w:eastAsia="Times New Roman"/>
                <w:i/>
                <w:color w:val="000000"/>
                <w:sz w:val="22"/>
              </w:rPr>
              <w:t xml:space="preserve">“No longer do travelers and tourists have to fear the corruption and harassment that used to plague our roads and city streets. No longer do we live in a country where the people of </w:t>
            </w:r>
            <w:proofErr w:type="spellStart"/>
            <w:r w:rsidRPr="00694733">
              <w:rPr>
                <w:rFonts w:eastAsia="Times New Roman"/>
                <w:i/>
                <w:color w:val="000000"/>
                <w:sz w:val="22"/>
              </w:rPr>
              <w:t>Adjara</w:t>
            </w:r>
            <w:proofErr w:type="spellEnd"/>
            <w:r w:rsidRPr="00694733">
              <w:rPr>
                <w:rFonts w:eastAsia="Times New Roman"/>
                <w:i/>
                <w:color w:val="000000"/>
                <w:sz w:val="22"/>
              </w:rPr>
              <w:t xml:space="preserve"> have to accept an atmosphere of fear and dictatorship. And no longer do we have to live in a nation where human right are routinely violated and that cannot defend its borders or its people”</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w:t>
            </w:r>
            <w:r w:rsidRPr="00057330">
              <w:rPr>
                <w:rFonts w:eastAsia="Times New Roman"/>
              </w:rPr>
              <w:lastRenderedPageBreak/>
              <w:t xml:space="preserve">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C34DAD" w:rsidRDefault="00C34DAD" w:rsidP="00057330">
            <w:pPr>
              <w:rPr>
                <w:rFonts w:eastAsia="Times New Roman"/>
                <w:i/>
                <w:color w:val="000000"/>
                <w:sz w:val="22"/>
              </w:rPr>
            </w:pPr>
          </w:p>
          <w:p w:rsidR="00E900D7" w:rsidRPr="00687F40" w:rsidRDefault="00D0161B" w:rsidP="00057330">
            <w:pPr>
              <w:rPr>
                <w:rFonts w:eastAsia="Times New Roman"/>
                <w:i/>
                <w:color w:val="000000"/>
                <w:sz w:val="22"/>
              </w:rPr>
            </w:pPr>
            <w:r w:rsidRPr="00687F40">
              <w:rPr>
                <w:rFonts w:eastAsia="Times New Roman"/>
                <w:i/>
                <w:color w:val="000000"/>
                <w:sz w:val="22"/>
              </w:rPr>
              <w:t xml:space="preserve">“Historically, the key objective that prompted Georgians to fight was </w:t>
            </w:r>
            <w:r w:rsidR="00D82A51">
              <w:rPr>
                <w:rFonts w:eastAsia="Times New Roman"/>
                <w:i/>
                <w:color w:val="000000"/>
                <w:sz w:val="22"/>
              </w:rPr>
              <w:t xml:space="preserve">the </w:t>
            </w:r>
            <w:r w:rsidRPr="00687F40">
              <w:rPr>
                <w:rFonts w:eastAsia="Times New Roman"/>
                <w:i/>
                <w:color w:val="000000"/>
                <w:sz w:val="22"/>
              </w:rPr>
              <w:t>pursuit of freedom, for themselves</w:t>
            </w:r>
            <w:r w:rsidR="00D82A51">
              <w:rPr>
                <w:rFonts w:eastAsia="Times New Roman"/>
                <w:i/>
                <w:color w:val="000000"/>
                <w:sz w:val="22"/>
              </w:rPr>
              <w:t>,</w:t>
            </w:r>
            <w:r w:rsidRPr="00687F40">
              <w:rPr>
                <w:rFonts w:eastAsia="Times New Roman"/>
                <w:i/>
                <w:color w:val="000000"/>
                <w:sz w:val="22"/>
              </w:rPr>
              <w:t xml:space="preserve"> as well as for others</w:t>
            </w:r>
            <w:r w:rsidR="00D82A51">
              <w:rPr>
                <w:rFonts w:eastAsia="Times New Roman"/>
                <w:i/>
                <w:color w:val="000000"/>
                <w:sz w:val="22"/>
              </w:rPr>
              <w:t>.</w:t>
            </w:r>
            <w:r w:rsidRPr="00687F40">
              <w:rPr>
                <w:rFonts w:eastAsia="Times New Roman"/>
                <w:i/>
                <w:color w:val="000000"/>
                <w:sz w:val="22"/>
              </w:rPr>
              <w:t>”</w:t>
            </w:r>
          </w:p>
          <w:p w:rsidR="00D0161B" w:rsidRPr="00687F40" w:rsidRDefault="00D0161B" w:rsidP="00057330">
            <w:pPr>
              <w:rPr>
                <w:rFonts w:eastAsia="Times New Roman"/>
                <w:i/>
                <w:color w:val="000000"/>
                <w:sz w:val="22"/>
              </w:rPr>
            </w:pPr>
          </w:p>
          <w:p w:rsidR="00D0161B" w:rsidRPr="00687F40" w:rsidRDefault="00D0161B" w:rsidP="00057330">
            <w:pPr>
              <w:rPr>
                <w:rFonts w:eastAsia="Times New Roman"/>
                <w:i/>
                <w:color w:val="000000"/>
                <w:sz w:val="22"/>
              </w:rPr>
            </w:pPr>
            <w:r w:rsidRPr="00687F40">
              <w:rPr>
                <w:rFonts w:eastAsia="Times New Roman"/>
                <w:i/>
                <w:color w:val="000000"/>
                <w:sz w:val="22"/>
              </w:rPr>
              <w:t xml:space="preserve">“Among many individual examples of this spirit is that of </w:t>
            </w:r>
            <w:proofErr w:type="spellStart"/>
            <w:r w:rsidRPr="00687F40">
              <w:rPr>
                <w:rFonts w:eastAsia="Times New Roman"/>
                <w:i/>
                <w:color w:val="000000"/>
                <w:sz w:val="22"/>
              </w:rPr>
              <w:t>Grigol</w:t>
            </w:r>
            <w:proofErr w:type="spellEnd"/>
            <w:r w:rsidRPr="00687F40">
              <w:rPr>
                <w:rFonts w:eastAsia="Times New Roman"/>
                <w:i/>
                <w:color w:val="000000"/>
                <w:sz w:val="22"/>
              </w:rPr>
              <w:t xml:space="preserve"> </w:t>
            </w:r>
            <w:proofErr w:type="spellStart"/>
            <w:r w:rsidRPr="00687F40">
              <w:rPr>
                <w:rFonts w:eastAsia="Times New Roman"/>
                <w:i/>
                <w:color w:val="000000"/>
                <w:sz w:val="22"/>
              </w:rPr>
              <w:t>Peradze</w:t>
            </w:r>
            <w:proofErr w:type="spellEnd"/>
            <w:r w:rsidRPr="00687F40">
              <w:rPr>
                <w:rFonts w:eastAsia="Times New Roman"/>
                <w:i/>
                <w:color w:val="000000"/>
                <w:sz w:val="22"/>
              </w:rPr>
              <w:t>, a Georgian philosopher, who fled the Soviet regime and moved to Poland, where he helped Jewish children survive. He never ab</w:t>
            </w:r>
            <w:r w:rsidR="00D82A51">
              <w:rPr>
                <w:rFonts w:eastAsia="Times New Roman"/>
                <w:i/>
                <w:color w:val="000000"/>
                <w:sz w:val="22"/>
              </w:rPr>
              <w:t>andoned them and ended up in a</w:t>
            </w:r>
            <w:r w:rsidRPr="00687F40">
              <w:rPr>
                <w:rFonts w:eastAsia="Times New Roman"/>
                <w:i/>
                <w:color w:val="000000"/>
                <w:sz w:val="22"/>
              </w:rPr>
              <w:t xml:space="preserve"> concentration camp. There</w:t>
            </w:r>
            <w:r w:rsidR="00D82A51">
              <w:rPr>
                <w:rFonts w:eastAsia="Times New Roman"/>
                <w:i/>
                <w:color w:val="000000"/>
                <w:sz w:val="22"/>
              </w:rPr>
              <w:t>,</w:t>
            </w:r>
            <w:r w:rsidRPr="00687F40">
              <w:rPr>
                <w:rFonts w:eastAsia="Times New Roman"/>
                <w:i/>
                <w:color w:val="000000"/>
                <w:sz w:val="22"/>
              </w:rPr>
              <w:t xml:space="preserve"> he offered his life in order to save a Jewish child from suffocation in a gas chamber. Another example is </w:t>
            </w:r>
            <w:proofErr w:type="spellStart"/>
            <w:r w:rsidRPr="00687F40">
              <w:rPr>
                <w:rFonts w:eastAsia="Times New Roman"/>
                <w:i/>
                <w:color w:val="000000"/>
                <w:sz w:val="22"/>
              </w:rPr>
              <w:t>Meliton</w:t>
            </w:r>
            <w:proofErr w:type="spellEnd"/>
            <w:r w:rsidRPr="00687F40">
              <w:rPr>
                <w:rFonts w:eastAsia="Times New Roman"/>
                <w:i/>
                <w:color w:val="000000"/>
                <w:sz w:val="22"/>
              </w:rPr>
              <w:t xml:space="preserve"> </w:t>
            </w:r>
            <w:proofErr w:type="spellStart"/>
            <w:r w:rsidRPr="00687F40">
              <w:rPr>
                <w:rFonts w:eastAsia="Times New Roman"/>
                <w:i/>
                <w:color w:val="000000"/>
                <w:sz w:val="22"/>
              </w:rPr>
              <w:t>Kantaria</w:t>
            </w:r>
            <w:proofErr w:type="spellEnd"/>
            <w:r w:rsidRPr="00687F40">
              <w:rPr>
                <w:rFonts w:eastAsia="Times New Roman"/>
                <w:i/>
                <w:color w:val="000000"/>
                <w:sz w:val="22"/>
              </w:rPr>
              <w:t xml:space="preserve"> from Abkhazia who was the first to fly the flag of victory over Hitler's Reichstag.”</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will probably not refer to any reified notion of history or use any cosmic proportions. References to the spatial and temporal consequences of issues will be limited to the material reality rather than any </w:t>
            </w:r>
            <w:r w:rsidRPr="00057330">
              <w:rPr>
                <w:rFonts w:eastAsia="Times New Roman"/>
              </w:rPr>
              <w:lastRenderedPageBreak/>
              <w:t>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C34DAD" w:rsidRDefault="00C34DAD" w:rsidP="00057330">
            <w:pPr>
              <w:rPr>
                <w:rFonts w:eastAsia="Times New Roman"/>
                <w:i/>
                <w:color w:val="000000"/>
                <w:sz w:val="22"/>
              </w:rPr>
            </w:pPr>
          </w:p>
          <w:p w:rsidR="00D0161B" w:rsidRPr="00687F40" w:rsidRDefault="00D0161B" w:rsidP="00057330">
            <w:pPr>
              <w:rPr>
                <w:rFonts w:eastAsia="Times New Roman"/>
                <w:i/>
                <w:color w:val="000000"/>
                <w:sz w:val="22"/>
              </w:rPr>
            </w:pPr>
            <w:r w:rsidRPr="00687F40">
              <w:rPr>
                <w:rFonts w:eastAsia="Times New Roman"/>
                <w:i/>
                <w:color w:val="000000"/>
                <w:sz w:val="22"/>
              </w:rPr>
              <w:t>“Once we stand united, nothing is impossible for us to do - no dream is beyond our reach, and no goal is unattainable, since we live in an entirely new Georgia. And largely</w:t>
            </w:r>
            <w:r w:rsidR="00C34DAD">
              <w:rPr>
                <w:rFonts w:eastAsia="Times New Roman"/>
                <w:i/>
                <w:color w:val="000000"/>
                <w:sz w:val="22"/>
              </w:rPr>
              <w:t>,</w:t>
            </w:r>
            <w:r w:rsidRPr="00687F40">
              <w:rPr>
                <w:rFonts w:eastAsia="Times New Roman"/>
                <w:i/>
                <w:color w:val="000000"/>
                <w:sz w:val="22"/>
              </w:rPr>
              <w:t xml:space="preserve"> due to this unity</w:t>
            </w:r>
            <w:r w:rsidR="00C34DAD">
              <w:rPr>
                <w:rFonts w:eastAsia="Times New Roman"/>
                <w:i/>
                <w:color w:val="000000"/>
                <w:sz w:val="22"/>
              </w:rPr>
              <w:t>,</w:t>
            </w:r>
            <w:r w:rsidRPr="00687F40">
              <w:rPr>
                <w:rFonts w:eastAsia="Times New Roman"/>
                <w:i/>
                <w:color w:val="000000"/>
                <w:sz w:val="22"/>
              </w:rPr>
              <w:t xml:space="preserve"> for the first time in our history, the Georgian government is your government. This is a government that is accountable to the people - to you citizens of Georgia because we truly realize we are responsible to you, to your children, and to our common future. We listen to the people, we respect their views, we serve them.”</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C34DAD" w:rsidRDefault="00C34DAD" w:rsidP="00057330">
            <w:pPr>
              <w:rPr>
                <w:rFonts w:eastAsia="Times New Roman"/>
                <w:i/>
                <w:color w:val="000000"/>
                <w:sz w:val="22"/>
              </w:rPr>
            </w:pPr>
          </w:p>
          <w:p w:rsidR="00D0161B" w:rsidRPr="00687F40" w:rsidRDefault="005E5EF1" w:rsidP="00057330">
            <w:pPr>
              <w:rPr>
                <w:rFonts w:eastAsia="Times New Roman"/>
                <w:i/>
                <w:color w:val="000000"/>
                <w:sz w:val="22"/>
              </w:rPr>
            </w:pPr>
            <w:r w:rsidRPr="00687F40">
              <w:rPr>
                <w:rFonts w:eastAsia="Times New Roman"/>
                <w:i/>
                <w:color w:val="000000"/>
                <w:sz w:val="22"/>
              </w:rPr>
              <w:t>“Georgia is proud of its centuries-old cultural tradition of multi-ethnic tolerance. Democracy for our society is a natural attribute and we will defend it as we do our national identity. A Georgia secure in its borders and united in its many peoples will be a country of great diversity, many faiths and diverse cultures”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w:t>
            </w:r>
            <w:r w:rsidRPr="00057330">
              <w:rPr>
                <w:rFonts w:eastAsia="Times New Roman"/>
              </w:rPr>
              <w:lastRenderedPageBreak/>
              <w:t>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p w:rsidR="00B8087C" w:rsidRPr="00057330" w:rsidRDefault="00B8087C" w:rsidP="00057330">
            <w:pPr>
              <w:rPr>
                <w:rFonts w:eastAsia="Times New Roman"/>
              </w:rPr>
            </w:pPr>
          </w:p>
        </w:tc>
        <w:tc>
          <w:tcPr>
            <w:tcW w:w="4788" w:type="dxa"/>
            <w:shd w:val="clear" w:color="auto" w:fill="auto"/>
          </w:tcPr>
          <w:p w:rsidR="009A4E97" w:rsidRDefault="00057330" w:rsidP="00CF77E6">
            <w:pPr>
              <w:rPr>
                <w:rFonts w:eastAsia="Times New Roman"/>
              </w:rPr>
            </w:pPr>
            <w:r w:rsidRPr="00057330">
              <w:rPr>
                <w:rFonts w:eastAsia="Times New Roman"/>
              </w:rPr>
              <w:lastRenderedPageBreak/>
              <w:t xml:space="preserve">The discourse avoids a conspiratorial tone and does not single out any evil ruling minority. It </w:t>
            </w:r>
            <w:r w:rsidRPr="00057330">
              <w:rPr>
                <w:rFonts w:eastAsia="Times New Roman"/>
              </w:rPr>
              <w:lastRenderedPageBreak/>
              <w:t>avoids labeling opponents as evil and may not even mention them in an effort to maintain a positive tone and keep passions low.</w:t>
            </w:r>
          </w:p>
          <w:p w:rsidR="00CF77E6" w:rsidRDefault="00CF77E6" w:rsidP="00CF77E6">
            <w:pPr>
              <w:rPr>
                <w:rFonts w:eastAsia="Times New Roman"/>
                <w:i/>
                <w:color w:val="000000"/>
                <w:sz w:val="22"/>
              </w:rPr>
            </w:pPr>
            <w:r w:rsidRPr="004A6865">
              <w:rPr>
                <w:rFonts w:eastAsia="Times New Roman"/>
                <w:color w:val="676767"/>
                <w:sz w:val="19"/>
                <w:szCs w:val="19"/>
              </w:rPr>
              <w:br/>
            </w:r>
            <w:r w:rsidRPr="00694733">
              <w:rPr>
                <w:rFonts w:eastAsia="Times New Roman"/>
                <w:i/>
                <w:color w:val="000000"/>
                <w:sz w:val="22"/>
              </w:rPr>
              <w:t>“However, we have not gathered in this square to discuss our past or the pains and tragedies of our history. We have come here today to speak about the present and contemplate our future.”</w:t>
            </w:r>
          </w:p>
          <w:p w:rsidR="009A4E97" w:rsidRPr="00694733" w:rsidRDefault="009A4E97" w:rsidP="00CF77E6">
            <w:pPr>
              <w:rPr>
                <w:rFonts w:eastAsia="Times New Roman"/>
                <w:i/>
                <w:color w:val="000000"/>
                <w:sz w:val="22"/>
              </w:rPr>
            </w:pPr>
          </w:p>
          <w:p w:rsidR="00C27BB8" w:rsidRPr="00694733" w:rsidRDefault="00C27BB8" w:rsidP="00CF77E6">
            <w:pPr>
              <w:rPr>
                <w:rFonts w:eastAsia="Times New Roman"/>
                <w:i/>
                <w:color w:val="000000"/>
                <w:sz w:val="22"/>
              </w:rPr>
            </w:pPr>
            <w:r w:rsidRPr="00694733">
              <w:rPr>
                <w:rFonts w:eastAsia="Times New Roman"/>
                <w:i/>
                <w:color w:val="000000"/>
                <w:sz w:val="22"/>
              </w:rPr>
              <w:t>“What is clear to me today - and I think is clear to you all - is that together we are rebuilding Georgia”</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9A4E97" w:rsidRDefault="009A4E97" w:rsidP="00057330">
            <w:pPr>
              <w:rPr>
                <w:rFonts w:eastAsia="Times New Roman"/>
              </w:rPr>
            </w:pPr>
          </w:p>
          <w:p w:rsidR="00C27BB8" w:rsidRPr="00C27BB8" w:rsidRDefault="00C27BB8" w:rsidP="00057330">
            <w:pPr>
              <w:rPr>
                <w:rFonts w:eastAsia="Times New Roman"/>
                <w:i/>
                <w:sz w:val="22"/>
              </w:rPr>
            </w:pPr>
            <w:r w:rsidRPr="00C27BB8">
              <w:rPr>
                <w:rFonts w:eastAsia="Times New Roman"/>
                <w:i/>
                <w:sz w:val="22"/>
              </w:rPr>
              <w:t>“Today we are writing a new chapter of history together.”</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C34DAD" w:rsidRDefault="00057330" w:rsidP="00D0161B">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9A4E97" w:rsidRPr="00C27BB8" w:rsidRDefault="009A4E97" w:rsidP="00D0161B">
            <w:pPr>
              <w:rPr>
                <w:rFonts w:eastAsia="Times New Roman"/>
              </w:rPr>
            </w:pPr>
          </w:p>
          <w:p w:rsidR="00D0161B" w:rsidRPr="00687F40" w:rsidRDefault="00D0161B" w:rsidP="00D0161B">
            <w:pPr>
              <w:rPr>
                <w:rFonts w:eastAsia="Times New Roman"/>
                <w:i/>
                <w:color w:val="000000"/>
                <w:sz w:val="22"/>
              </w:rPr>
            </w:pPr>
            <w:r w:rsidRPr="00687F40">
              <w:rPr>
                <w:rFonts w:eastAsia="Times New Roman"/>
                <w:i/>
                <w:color w:val="000000"/>
                <w:sz w:val="22"/>
              </w:rPr>
              <w:t>“The path to security will only be found through this spread of freedom, the development of democratic governance, and the rule of law.”</w:t>
            </w:r>
          </w:p>
        </w:tc>
      </w:tr>
    </w:tbl>
    <w:p w:rsidR="00057330" w:rsidRDefault="00057330" w:rsidP="00057330">
      <w:pPr>
        <w:ind w:left="360"/>
      </w:pPr>
    </w:p>
    <w:p w:rsidR="00C34DAD" w:rsidRDefault="00057330" w:rsidP="00057330">
      <w:r>
        <w:rPr>
          <w:b/>
        </w:rPr>
        <w:t>Overall</w:t>
      </w:r>
      <w:r w:rsidRPr="00F54F64">
        <w:rPr>
          <w:b/>
        </w:rPr>
        <w:t xml:space="preserve"> </w:t>
      </w:r>
      <w:r>
        <w:rPr>
          <w:b/>
        </w:rPr>
        <w:t>C</w:t>
      </w:r>
      <w:r w:rsidRPr="00F54F64">
        <w:rPr>
          <w:b/>
        </w:rPr>
        <w:t>omments:</w:t>
      </w:r>
      <w:r w:rsidR="00222448">
        <w:t xml:space="preserve"> </w:t>
      </w:r>
    </w:p>
    <w:p w:rsidR="00C34DAD" w:rsidRDefault="00C34DAD" w:rsidP="00057330"/>
    <w:p w:rsidR="00C34DAD" w:rsidRDefault="00222448" w:rsidP="00057330">
      <w:pPr>
        <w:rPr>
          <w:color w:val="000000"/>
          <w:szCs w:val="24"/>
        </w:rPr>
      </w:pPr>
      <w:r>
        <w:t>This particular speech was quite difficult</w:t>
      </w:r>
      <w:r w:rsidR="00C34DAD">
        <w:t>, in the sense</w:t>
      </w:r>
      <w:r>
        <w:t xml:space="preserve"> that i</w:t>
      </w:r>
      <w:r w:rsidR="00C34DAD">
        <w:t>t had all fla</w:t>
      </w:r>
      <w:r>
        <w:t xml:space="preserve">ws of </w:t>
      </w:r>
      <w:r w:rsidR="00C34DAD">
        <w:t>a romanticized</w:t>
      </w:r>
      <w:r>
        <w:t xml:space="preserve"> Georgian nation</w:t>
      </w:r>
      <w:r w:rsidR="00C34DAD">
        <w:t>.</w:t>
      </w:r>
      <w:r>
        <w:t xml:space="preserve"> </w:t>
      </w:r>
      <w:r w:rsidR="00C34DAD">
        <w:t>There</w:t>
      </w:r>
      <w:r>
        <w:t xml:space="preserve"> is a </w:t>
      </w:r>
      <w:r w:rsidR="00C34DAD">
        <w:t>great deal of mentioning</w:t>
      </w:r>
      <w:r>
        <w:t xml:space="preserve"> </w:t>
      </w:r>
      <w:r w:rsidR="00C34DAD">
        <w:t>our past Georgian</w:t>
      </w:r>
      <w:r>
        <w:t xml:space="preserve"> history and </w:t>
      </w:r>
      <w:r w:rsidR="00C34DAD">
        <w:t xml:space="preserve">the call to have the following </w:t>
      </w:r>
      <w:r>
        <w:t xml:space="preserve">mission </w:t>
      </w:r>
      <w:r w:rsidR="00C34DAD">
        <w:t xml:space="preserve">as a nation: </w:t>
      </w:r>
      <w:r>
        <w:t xml:space="preserve"> “</w:t>
      </w:r>
      <w:r w:rsidRPr="00687F40">
        <w:rPr>
          <w:rFonts w:eastAsia="Times New Roman"/>
          <w:i/>
          <w:color w:val="000000"/>
          <w:szCs w:val="24"/>
        </w:rPr>
        <w:t>Once again</w:t>
      </w:r>
      <w:r w:rsidR="00C34DAD">
        <w:rPr>
          <w:rFonts w:eastAsia="Times New Roman"/>
          <w:i/>
          <w:color w:val="000000"/>
          <w:szCs w:val="24"/>
        </w:rPr>
        <w:t>,</w:t>
      </w:r>
      <w:r w:rsidRPr="00687F40">
        <w:rPr>
          <w:rFonts w:eastAsia="Times New Roman"/>
          <w:i/>
          <w:color w:val="000000"/>
          <w:szCs w:val="24"/>
        </w:rPr>
        <w:t xml:space="preserve"> Georgians are committed to their historic mission to fight for freedom.</w:t>
      </w:r>
      <w:r w:rsidRPr="00687F40">
        <w:rPr>
          <w:i/>
          <w:color w:val="000000"/>
          <w:szCs w:val="24"/>
        </w:rPr>
        <w:t xml:space="preserve">” </w:t>
      </w:r>
      <w:r w:rsidR="00C34DAD">
        <w:rPr>
          <w:color w:val="000000"/>
          <w:szCs w:val="24"/>
        </w:rPr>
        <w:t xml:space="preserve">He is pointing to </w:t>
      </w:r>
      <w:r w:rsidRPr="00687F40">
        <w:rPr>
          <w:color w:val="000000"/>
          <w:szCs w:val="24"/>
        </w:rPr>
        <w:t>Georgia’s enemies</w:t>
      </w:r>
      <w:r w:rsidR="00C34DAD">
        <w:rPr>
          <w:color w:val="000000"/>
          <w:szCs w:val="24"/>
        </w:rPr>
        <w:t>,</w:t>
      </w:r>
      <w:r w:rsidRPr="00687F40">
        <w:rPr>
          <w:color w:val="000000"/>
          <w:szCs w:val="24"/>
        </w:rPr>
        <w:t xml:space="preserve"> who brought </w:t>
      </w:r>
      <w:r w:rsidR="00C34DAD">
        <w:rPr>
          <w:color w:val="000000"/>
          <w:szCs w:val="24"/>
        </w:rPr>
        <w:t xml:space="preserve">with them </w:t>
      </w:r>
      <w:r w:rsidRPr="00687F40">
        <w:rPr>
          <w:i/>
          <w:color w:val="000000"/>
          <w:szCs w:val="24"/>
        </w:rPr>
        <w:t>“</w:t>
      </w:r>
      <w:r w:rsidRPr="00687F40">
        <w:rPr>
          <w:rFonts w:eastAsia="Times New Roman"/>
          <w:i/>
          <w:color w:val="000000"/>
          <w:szCs w:val="24"/>
        </w:rPr>
        <w:t>fire and destruction</w:t>
      </w:r>
      <w:r w:rsidRPr="00687F40">
        <w:rPr>
          <w:i/>
          <w:color w:val="000000"/>
          <w:szCs w:val="24"/>
        </w:rPr>
        <w:t>”</w:t>
      </w:r>
      <w:r w:rsidRPr="00687F40">
        <w:rPr>
          <w:color w:val="000000"/>
          <w:szCs w:val="24"/>
        </w:rPr>
        <w:t xml:space="preserve"> to the country</w:t>
      </w:r>
      <w:r w:rsidR="00C34DAD">
        <w:rPr>
          <w:color w:val="000000"/>
          <w:szCs w:val="24"/>
        </w:rPr>
        <w:t>.</w:t>
      </w:r>
      <w:r w:rsidRPr="00687F40">
        <w:rPr>
          <w:color w:val="000000"/>
          <w:szCs w:val="24"/>
        </w:rPr>
        <w:t xml:space="preserve"> </w:t>
      </w:r>
      <w:r w:rsidR="00C34DAD">
        <w:rPr>
          <w:color w:val="000000"/>
          <w:szCs w:val="24"/>
        </w:rPr>
        <w:t>But this is not to say that the speech is populist, because he does not signify that any of the enemies are domestic ones – they are</w:t>
      </w:r>
      <w:r w:rsidR="00224259">
        <w:rPr>
          <w:color w:val="000000"/>
          <w:szCs w:val="24"/>
        </w:rPr>
        <w:t>/were</w:t>
      </w:r>
      <w:r w:rsidR="00C34DAD">
        <w:rPr>
          <w:color w:val="000000"/>
          <w:szCs w:val="24"/>
        </w:rPr>
        <w:t xml:space="preserve"> merely enemies of the nation from outside of its’ borders.</w:t>
      </w:r>
    </w:p>
    <w:p w:rsidR="00C34DAD" w:rsidRDefault="00C34DAD" w:rsidP="00057330">
      <w:pPr>
        <w:rPr>
          <w:color w:val="000000"/>
          <w:szCs w:val="24"/>
        </w:rPr>
      </w:pPr>
    </w:p>
    <w:p w:rsidR="00391135" w:rsidRDefault="00C34DAD" w:rsidP="00057330">
      <w:pPr>
        <w:rPr>
          <w:rFonts w:eastAsia="Times New Roman"/>
          <w:color w:val="000000"/>
          <w:szCs w:val="24"/>
        </w:rPr>
      </w:pPr>
      <w:r>
        <w:rPr>
          <w:color w:val="000000"/>
          <w:szCs w:val="24"/>
        </w:rPr>
        <w:t>H</w:t>
      </w:r>
      <w:r w:rsidR="00222448" w:rsidRPr="00687F40">
        <w:rPr>
          <w:color w:val="000000"/>
          <w:szCs w:val="24"/>
        </w:rPr>
        <w:t xml:space="preserve">e is as well </w:t>
      </w:r>
      <w:r w:rsidR="00CE3FC4" w:rsidRPr="00687F40">
        <w:rPr>
          <w:color w:val="000000"/>
          <w:szCs w:val="24"/>
        </w:rPr>
        <w:t xml:space="preserve">emphasizing </w:t>
      </w:r>
      <w:r>
        <w:rPr>
          <w:color w:val="000000"/>
          <w:szCs w:val="24"/>
        </w:rPr>
        <w:t xml:space="preserve">how Georgia now has a friend in the United States, when he states that Bush is a </w:t>
      </w:r>
      <w:r w:rsidR="00CE3FC4" w:rsidRPr="00694733">
        <w:rPr>
          <w:i/>
          <w:color w:val="000000"/>
          <w:sz w:val="22"/>
        </w:rPr>
        <w:t>“</w:t>
      </w:r>
      <w:r w:rsidR="00F54369" w:rsidRPr="00694733">
        <w:rPr>
          <w:rFonts w:eastAsia="Times New Roman"/>
          <w:i/>
          <w:color w:val="000000"/>
          <w:sz w:val="22"/>
        </w:rPr>
        <w:t>the leader of the most powerful nation in the world, who stands among us as a partner and the-comrade-in-arms</w:t>
      </w:r>
      <w:r w:rsidR="00CE3FC4" w:rsidRPr="00694733">
        <w:rPr>
          <w:rFonts w:eastAsia="Times New Roman"/>
          <w:i/>
          <w:color w:val="000000"/>
          <w:sz w:val="22"/>
        </w:rPr>
        <w:t>.”</w:t>
      </w:r>
    </w:p>
    <w:p w:rsidR="00391135" w:rsidRDefault="00391135" w:rsidP="00057330">
      <w:pPr>
        <w:rPr>
          <w:rFonts w:eastAsia="Times New Roman"/>
          <w:color w:val="000000"/>
          <w:szCs w:val="24"/>
        </w:rPr>
      </w:pPr>
    </w:p>
    <w:p w:rsidR="00057330" w:rsidRDefault="00C34DAD" w:rsidP="00057330">
      <w:pPr>
        <w:rPr>
          <w:rFonts w:eastAsia="Times New Roman"/>
          <w:color w:val="000000"/>
          <w:szCs w:val="24"/>
        </w:rPr>
      </w:pPr>
      <w:r>
        <w:rPr>
          <w:rFonts w:eastAsia="Times New Roman"/>
          <w:color w:val="000000"/>
          <w:szCs w:val="24"/>
        </w:rPr>
        <w:lastRenderedPageBreak/>
        <w:t>At times, there does seem to be a</w:t>
      </w:r>
      <w:r w:rsidR="00CE3FC4" w:rsidRPr="00687F40">
        <w:rPr>
          <w:rFonts w:eastAsia="Times New Roman"/>
          <w:color w:val="000000"/>
          <w:szCs w:val="24"/>
        </w:rPr>
        <w:t xml:space="preserve"> Manichean vision of good and bad, friend and enemies. But overall it is hard to say</w:t>
      </w:r>
      <w:r>
        <w:rPr>
          <w:rFonts w:eastAsia="Times New Roman"/>
          <w:color w:val="000000"/>
          <w:szCs w:val="24"/>
        </w:rPr>
        <w:t xml:space="preserve"> that this speech is populist. The reason for this is the fact that he is constantly respecting and referring to democratic institutions in the country. </w:t>
      </w:r>
      <w:r w:rsidR="00391135">
        <w:rPr>
          <w:rFonts w:eastAsia="Times New Roman"/>
          <w:color w:val="000000"/>
          <w:szCs w:val="24"/>
        </w:rPr>
        <w:t>Sakashvili respects formal rights and liberties</w:t>
      </w:r>
      <w:r>
        <w:rPr>
          <w:rFonts w:eastAsia="Times New Roman"/>
          <w:color w:val="000000"/>
          <w:szCs w:val="24"/>
        </w:rPr>
        <w:t xml:space="preserve">, by reference to democratic governance and the rule of law. </w:t>
      </w:r>
      <w:r w:rsidR="00391135">
        <w:rPr>
          <w:rFonts w:eastAsia="Times New Roman"/>
          <w:color w:val="000000"/>
          <w:szCs w:val="24"/>
        </w:rPr>
        <w:t>He refers to how democratic is a natural attribute to society and that they will continuously defend it. This is something that a populist speech would not continuously refer to.</w:t>
      </w:r>
    </w:p>
    <w:p w:rsidR="00391135" w:rsidRDefault="00391135" w:rsidP="00057330">
      <w:pPr>
        <w:rPr>
          <w:rFonts w:eastAsia="Times New Roman"/>
          <w:color w:val="000000"/>
          <w:szCs w:val="24"/>
        </w:rPr>
      </w:pPr>
    </w:p>
    <w:p w:rsidR="00391135" w:rsidRPr="00687F40" w:rsidRDefault="00391135" w:rsidP="00057330">
      <w:pPr>
        <w:rPr>
          <w:color w:val="000000"/>
          <w:szCs w:val="24"/>
        </w:rPr>
      </w:pPr>
      <w:r>
        <w:rPr>
          <w:rFonts w:eastAsia="Times New Roman"/>
          <w:color w:val="000000"/>
          <w:szCs w:val="24"/>
        </w:rPr>
        <w:t>Furthermore, there is no minority that Sakashvili is referring to, as a populist speech would normally do. In all actuality, he states that Georgia, as a nation, is respectful to many different people and faith, and that it has many diverse cultures that are all respected to the utmost sincerity. Therefore, there is no stigmatization of an elite, or of a minority, but simply that all citizens of Georgia are conceptualized in a broad and legalistic manner. This is also quite different from the stereotypical populist view, in where they prescribe citizens as the embodiment of the national ideal. For Sakashvili, the national ideal is simply a democratic nation that respects fundamental liberties, and welcomes diversity.</w:t>
      </w:r>
    </w:p>
    <w:p w:rsidR="00057330" w:rsidRPr="00687F40" w:rsidRDefault="00057330" w:rsidP="00057330">
      <w:pPr>
        <w:rPr>
          <w:i/>
          <w:color w:val="000000"/>
          <w:szCs w:val="24"/>
        </w:rPr>
      </w:pPr>
    </w:p>
    <w:p w:rsidR="00422BB5" w:rsidRDefault="00391135" w:rsidP="00391135">
      <w:pPr>
        <w:rPr>
          <w:rFonts w:eastAsia="Times New Roman"/>
        </w:rPr>
      </w:pPr>
      <w:r>
        <w:rPr>
          <w:rFonts w:eastAsia="Times New Roman"/>
        </w:rPr>
        <w:t>In summation, I do not</w:t>
      </w:r>
      <w:r w:rsidR="00224259">
        <w:rPr>
          <w:rFonts w:eastAsia="Times New Roman"/>
        </w:rPr>
        <w:t xml:space="preserve"> believe that the speech is populist</w:t>
      </w:r>
      <w:r>
        <w:rPr>
          <w:rFonts w:eastAsia="Times New Roman"/>
        </w:rPr>
        <w:t>. While there may areas</w:t>
      </w:r>
      <w:r w:rsidR="00224259">
        <w:rPr>
          <w:rFonts w:eastAsia="Times New Roman"/>
        </w:rPr>
        <w:t xml:space="preserve"> when this speech gets emotional and referrers to history and uses metaphors as “thorny path” or “nations spiritual mission”, </w:t>
      </w:r>
      <w:r>
        <w:rPr>
          <w:rFonts w:eastAsia="Times New Roman"/>
        </w:rPr>
        <w:t xml:space="preserve">terms of labeling the “enemies” of Georgia, there is no domestic or internal struggle within </w:t>
      </w:r>
      <w:r w:rsidR="00224259">
        <w:rPr>
          <w:rFonts w:eastAsia="Times New Roman"/>
        </w:rPr>
        <w:t>the Georgian people themselves, he is not singling out any group or Georgia, he is never talking about changes and revolution. Based on everything mentioned above I think this speech deserves grade 0.</w:t>
      </w:r>
    </w:p>
    <w:p w:rsidR="0094653B" w:rsidRDefault="0094653B" w:rsidP="00391135">
      <w:pPr>
        <w:rPr>
          <w:rFonts w:eastAsia="Times New Roman"/>
        </w:rPr>
      </w:pPr>
    </w:p>
    <w:p w:rsidR="0094653B" w:rsidRDefault="0094653B" w:rsidP="00391135">
      <w:pPr>
        <w:rPr>
          <w:rFonts w:eastAsia="Times New Roman"/>
        </w:rPr>
      </w:pPr>
    </w:p>
    <w:p w:rsidR="009A4E97" w:rsidRDefault="0094653B" w:rsidP="0094653B">
      <w:pPr>
        <w:rPr>
          <w:rFonts w:ascii="Calibri" w:eastAsia="Times New Roman" w:hAnsi="Calibri"/>
          <w:color w:val="000000"/>
          <w:sz w:val="22"/>
        </w:rPr>
      </w:pPr>
      <w:r w:rsidRPr="0094653B">
        <w:rPr>
          <w:rFonts w:ascii="Calibri" w:eastAsia="Times New Roman" w:hAnsi="Calibri"/>
          <w:color w:val="000000"/>
          <w:sz w:val="22"/>
        </w:rPr>
        <w:t>English -</w:t>
      </w:r>
      <w:r>
        <w:rPr>
          <w:rFonts w:ascii="Calibri" w:eastAsia="Times New Roman" w:hAnsi="Calibri"/>
          <w:color w:val="000000"/>
          <w:sz w:val="22"/>
        </w:rPr>
        <w:t xml:space="preserve"> </w:t>
      </w:r>
      <w:r w:rsidRPr="0094653B">
        <w:rPr>
          <w:rFonts w:ascii="Calibri" w:eastAsia="Times New Roman" w:hAnsi="Calibri"/>
          <w:color w:val="000000"/>
          <w:sz w:val="22"/>
        </w:rPr>
        <w:t xml:space="preserve"> http://www.president.gov.ge/en/PressOffice/News/SpeechesAndStatements/?p=2763&amp;i=1</w:t>
      </w:r>
      <w:r w:rsidRPr="0094653B">
        <w:rPr>
          <w:rFonts w:ascii="Calibri" w:eastAsia="Times New Roman" w:hAnsi="Calibri"/>
          <w:color w:val="000000"/>
          <w:sz w:val="22"/>
        </w:rPr>
        <w:br/>
      </w:r>
    </w:p>
    <w:p w:rsidR="0094653B" w:rsidRPr="0094653B" w:rsidRDefault="0094653B" w:rsidP="0094653B">
      <w:pPr>
        <w:rPr>
          <w:rFonts w:ascii="Calibri" w:eastAsia="Times New Roman" w:hAnsi="Calibri"/>
          <w:color w:val="000000"/>
          <w:sz w:val="22"/>
        </w:rPr>
      </w:pPr>
      <w:r w:rsidRPr="0094653B">
        <w:rPr>
          <w:rFonts w:ascii="Calibri" w:eastAsia="Times New Roman" w:hAnsi="Calibri"/>
          <w:color w:val="000000"/>
          <w:sz w:val="22"/>
        </w:rPr>
        <w:t xml:space="preserve">Georgian - </w:t>
      </w:r>
      <w:r>
        <w:rPr>
          <w:rFonts w:ascii="Calibri" w:eastAsia="Times New Roman" w:hAnsi="Calibri"/>
          <w:color w:val="000000"/>
          <w:sz w:val="22"/>
        </w:rPr>
        <w:t xml:space="preserve"> </w:t>
      </w:r>
      <w:r w:rsidRPr="0094653B">
        <w:rPr>
          <w:rFonts w:ascii="Calibri" w:eastAsia="Times New Roman" w:hAnsi="Calibri"/>
          <w:color w:val="000000"/>
          <w:sz w:val="22"/>
        </w:rPr>
        <w:t>http://www.president.gov.ge/ge/PressOffice/News/SpeechesAndStatements/?p=2763&amp;i=1</w:t>
      </w:r>
    </w:p>
    <w:p w:rsidR="0094653B" w:rsidRPr="0094653B" w:rsidRDefault="0094653B" w:rsidP="0094653B">
      <w:pPr>
        <w:rPr>
          <w:rFonts w:ascii="Times" w:eastAsia="Times New Roman" w:hAnsi="Times"/>
          <w:sz w:val="20"/>
          <w:szCs w:val="20"/>
        </w:rPr>
      </w:pPr>
    </w:p>
    <w:p w:rsidR="0094653B" w:rsidRDefault="0094653B" w:rsidP="00391135"/>
    <w:sectPr w:rsidR="0094653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F4839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20"/>
  <w:characterSpacingControl w:val="doNotCompress"/>
  <w:compat/>
  <w:rsids>
    <w:rsidRoot w:val="00057330"/>
    <w:rsid w:val="00057330"/>
    <w:rsid w:val="00222448"/>
    <w:rsid w:val="00224259"/>
    <w:rsid w:val="0025794A"/>
    <w:rsid w:val="00391135"/>
    <w:rsid w:val="00422BB5"/>
    <w:rsid w:val="004705FB"/>
    <w:rsid w:val="00540FFC"/>
    <w:rsid w:val="005E5EF1"/>
    <w:rsid w:val="00687F40"/>
    <w:rsid w:val="00694733"/>
    <w:rsid w:val="006D1A2F"/>
    <w:rsid w:val="00815786"/>
    <w:rsid w:val="0092643E"/>
    <w:rsid w:val="00942534"/>
    <w:rsid w:val="0094653B"/>
    <w:rsid w:val="009A4E97"/>
    <w:rsid w:val="00B8087C"/>
    <w:rsid w:val="00C27BB8"/>
    <w:rsid w:val="00C34DAD"/>
    <w:rsid w:val="00CA1A67"/>
    <w:rsid w:val="00CE3FC4"/>
    <w:rsid w:val="00CF77E6"/>
    <w:rsid w:val="00D0161B"/>
    <w:rsid w:val="00D82A51"/>
    <w:rsid w:val="00E84372"/>
    <w:rsid w:val="00E900D7"/>
    <w:rsid w:val="00F142BC"/>
    <w:rsid w:val="00F543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59779630">
      <w:bodyDiv w:val="1"/>
      <w:marLeft w:val="0"/>
      <w:marRight w:val="0"/>
      <w:marTop w:val="0"/>
      <w:marBottom w:val="0"/>
      <w:divBdr>
        <w:top w:val="none" w:sz="0" w:space="0" w:color="auto"/>
        <w:left w:val="none" w:sz="0" w:space="0" w:color="auto"/>
        <w:bottom w:val="none" w:sz="0" w:space="0" w:color="auto"/>
        <w:right w:val="none" w:sz="0" w:space="0" w:color="auto"/>
      </w:divBdr>
    </w:div>
    <w:div w:id="108804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E447W57QMQQN-3-532</_dlc_DocId>
    <_dlc_DocIdUrl xmlns="10cf6be1-8688-4bca-8c7e-c76e32febd7f">
      <Url>https://populism.byu.edu/_layouts/15/DocIdRedir.aspx?ID=E447W57QMQQN-3-532</Url>
      <Description>E447W57QMQQN-3-532</Description>
    </_dlc_DocIdUrl>
  </documentManagement>
</p:properties>
</file>

<file path=customXml/itemProps1.xml><?xml version="1.0" encoding="utf-8"?>
<ds:datastoreItem xmlns:ds="http://schemas.openxmlformats.org/officeDocument/2006/customXml" ds:itemID="{552D92A5-6034-4E05-9ACB-6409FA982CAF}"/>
</file>

<file path=customXml/itemProps2.xml><?xml version="1.0" encoding="utf-8"?>
<ds:datastoreItem xmlns:ds="http://schemas.openxmlformats.org/officeDocument/2006/customXml" ds:itemID="{3835B239-ACC0-4F18-92AD-AC026BB26BBE}"/>
</file>

<file path=customXml/itemProps3.xml><?xml version="1.0" encoding="utf-8"?>
<ds:datastoreItem xmlns:ds="http://schemas.openxmlformats.org/officeDocument/2006/customXml" ds:itemID="{E92FD994-7AAA-4C84-9095-CC729E6FE4B4}"/>
</file>

<file path=customXml/itemProps4.xml><?xml version="1.0" encoding="utf-8"?>
<ds:datastoreItem xmlns:ds="http://schemas.openxmlformats.org/officeDocument/2006/customXml" ds:itemID="{10AAA714-413D-4FFB-924E-AEF6D11D6A25}"/>
</file>

<file path=docProps/app.xml><?xml version="1.0" encoding="utf-8"?>
<Properties xmlns="http://schemas.openxmlformats.org/officeDocument/2006/extended-properties" xmlns:vt="http://schemas.openxmlformats.org/officeDocument/2006/docPropsVTypes">
  <Template>Normal</Template>
  <TotalTime>1</TotalTime>
  <Pages>4</Pages>
  <Words>1628</Words>
  <Characters>9286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10893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2013-04-18T12:54:00Z</dcterms:created>
  <dcterms:modified xsi:type="dcterms:W3CDTF">2013-04-18T12:54:00Z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404c0f9d-2693-4fd3-897b-8cf30ba52474</vt:lpwstr>
  </property>
</Properties>
</file>